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1EDD8" w14:textId="77777777" w:rsidR="001410AB" w:rsidRDefault="00E311CF">
      <w:pPr>
        <w:rPr>
          <w:rFonts w:ascii="Cambria" w:hAnsi="Cambria"/>
          <w:b/>
          <w:color w:val="003399"/>
          <w:sz w:val="72"/>
          <w:szCs w:val="72"/>
        </w:rPr>
      </w:pPr>
      <w:r>
        <w:rPr>
          <w:rFonts w:ascii="Cambria" w:hAnsi="Cambria"/>
          <w:noProof/>
          <w:color w:val="003399"/>
          <w:sz w:val="72"/>
          <w:szCs w:val="72"/>
          <w:lang w:eastAsia="cs-CZ"/>
        </w:rPr>
        <w:pict w14:anchorId="0F64E242">
          <v:line id="Přímá spojnice 2" o:spid="_x0000_s1026" style="position:absolute;flip:x;z-index:251659264;visibility:visible;mso-position-horizontal:center;mso-position-horizontal-relative:margin;mso-width-relative:margin;mso-height-relative:margin" from="0,46.9pt" to="564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" strokecolor="#039" strokeweight="2.25pt">
            <w10:wrap anchorx="margin"/>
          </v:line>
        </w:pict>
      </w:r>
      <w:r w:rsidR="00CC0BA1" w:rsidRPr="0091549D">
        <w:rPr>
          <w:rFonts w:ascii="Cambria" w:hAnsi="Cambria"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 wp14:anchorId="2C48BF8A" wp14:editId="7DE8E87F">
            <wp:simplePos x="0" y="0"/>
            <wp:positionH relativeFrom="column">
              <wp:posOffset>-328295</wp:posOffset>
            </wp:positionH>
            <wp:positionV relativeFrom="paragraph">
              <wp:posOffset>-639194</wp:posOffset>
            </wp:positionV>
            <wp:extent cx="1153522" cy="115200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hoří u Semil-ZNA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522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0AB">
        <w:rPr>
          <w:rFonts w:ascii="Cambria" w:hAnsi="Cambria"/>
          <w:sz w:val="72"/>
          <w:szCs w:val="72"/>
        </w:rPr>
        <w:t xml:space="preserve">              </w:t>
      </w:r>
      <w:r w:rsidR="0091549D">
        <w:rPr>
          <w:rFonts w:ascii="Cambria" w:hAnsi="Cambria"/>
          <w:sz w:val="72"/>
          <w:szCs w:val="72"/>
        </w:rPr>
        <w:t xml:space="preserve"> </w:t>
      </w:r>
      <w:r w:rsidR="00AD4967">
        <w:rPr>
          <w:rFonts w:ascii="Cambria" w:hAnsi="Cambria"/>
          <w:sz w:val="72"/>
          <w:szCs w:val="72"/>
        </w:rPr>
        <w:t xml:space="preserve">  </w:t>
      </w:r>
      <w:r w:rsidR="00CC0BA1" w:rsidRPr="0091549D">
        <w:rPr>
          <w:rFonts w:ascii="Cambria" w:hAnsi="Cambria"/>
          <w:b/>
          <w:color w:val="003399"/>
          <w:sz w:val="72"/>
          <w:szCs w:val="72"/>
        </w:rPr>
        <w:t>Obec Záhoří</w:t>
      </w:r>
    </w:p>
    <w:p w14:paraId="090E69E3" w14:textId="77777777" w:rsidR="007C6F31" w:rsidRDefault="007C6F31" w:rsidP="00BB792F">
      <w:pPr>
        <w:rPr>
          <w:rFonts w:ascii="Cambria" w:hAnsi="Cambria"/>
          <w:sz w:val="28"/>
          <w:szCs w:val="28"/>
        </w:rPr>
      </w:pPr>
    </w:p>
    <w:p w14:paraId="0900EB08" w14:textId="77777777" w:rsidR="00AC7089" w:rsidRDefault="009C306E" w:rsidP="009C306E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proofErr w:type="gramStart"/>
      <w:r w:rsidRPr="009C306E">
        <w:rPr>
          <w:rFonts w:ascii="Cambria" w:hAnsi="Cambria"/>
          <w:b/>
          <w:bCs/>
          <w:sz w:val="28"/>
          <w:szCs w:val="28"/>
          <w:u w:val="single"/>
        </w:rPr>
        <w:t>MIMOŘÁDNÉ</w:t>
      </w:r>
      <w:r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Pr="009C306E">
        <w:rPr>
          <w:rFonts w:ascii="Cambria" w:hAnsi="Cambria"/>
          <w:b/>
          <w:bCs/>
          <w:sz w:val="28"/>
          <w:szCs w:val="28"/>
          <w:u w:val="single"/>
        </w:rPr>
        <w:t xml:space="preserve"> OPATŘENÍ</w:t>
      </w:r>
      <w:proofErr w:type="gramEnd"/>
    </w:p>
    <w:p w14:paraId="034542EA" w14:textId="787BB37B" w:rsidR="009C306E" w:rsidRDefault="009C306E" w:rsidP="009C306E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 xml:space="preserve">V souvislosti s vydaným usnesením Vlády České republiky ze dne </w:t>
      </w:r>
      <w:r w:rsidR="008B257B">
        <w:rPr>
          <w:rFonts w:ascii="Cambria" w:hAnsi="Cambria"/>
          <w:b/>
          <w:bCs/>
          <w:sz w:val="28"/>
          <w:szCs w:val="28"/>
          <w:u w:val="single"/>
        </w:rPr>
        <w:t>8</w:t>
      </w:r>
      <w:r>
        <w:rPr>
          <w:rFonts w:ascii="Cambria" w:hAnsi="Cambria"/>
          <w:b/>
          <w:bCs/>
          <w:sz w:val="28"/>
          <w:szCs w:val="28"/>
          <w:u w:val="single"/>
        </w:rPr>
        <w:t xml:space="preserve">. </w:t>
      </w:r>
      <w:r w:rsidR="008B257B">
        <w:rPr>
          <w:rFonts w:ascii="Cambria" w:hAnsi="Cambria"/>
          <w:b/>
          <w:bCs/>
          <w:sz w:val="28"/>
          <w:szCs w:val="28"/>
          <w:u w:val="single"/>
        </w:rPr>
        <w:t>října</w:t>
      </w:r>
      <w:r>
        <w:rPr>
          <w:rFonts w:ascii="Cambria" w:hAnsi="Cambria"/>
          <w:b/>
          <w:bCs/>
          <w:sz w:val="28"/>
          <w:szCs w:val="28"/>
          <w:u w:val="single"/>
        </w:rPr>
        <w:t xml:space="preserve"> 2020 č. </w:t>
      </w:r>
      <w:proofErr w:type="gramStart"/>
      <w:r w:rsidR="008B257B">
        <w:rPr>
          <w:rFonts w:ascii="Cambria" w:hAnsi="Cambria"/>
          <w:b/>
          <w:bCs/>
          <w:sz w:val="28"/>
          <w:szCs w:val="28"/>
          <w:u w:val="single"/>
        </w:rPr>
        <w:t>994</w:t>
      </w:r>
      <w:r>
        <w:rPr>
          <w:rFonts w:ascii="Cambria" w:hAnsi="Cambria"/>
          <w:b/>
          <w:bCs/>
          <w:sz w:val="28"/>
          <w:szCs w:val="28"/>
          <w:u w:val="single"/>
        </w:rPr>
        <w:t xml:space="preserve">  s</w:t>
      </w:r>
      <w:proofErr w:type="gramEnd"/>
      <w:r>
        <w:rPr>
          <w:rFonts w:ascii="Cambria" w:hAnsi="Cambria"/>
          <w:b/>
          <w:bCs/>
          <w:sz w:val="28"/>
          <w:szCs w:val="28"/>
          <w:u w:val="single"/>
        </w:rPr>
        <w:t xml:space="preserve"> rozšířením onemocnění </w:t>
      </w:r>
      <w:r w:rsidR="008B257B">
        <w:rPr>
          <w:rFonts w:ascii="Cambria" w:hAnsi="Cambria"/>
          <w:b/>
          <w:bCs/>
          <w:sz w:val="28"/>
          <w:szCs w:val="28"/>
          <w:u w:val="single"/>
        </w:rPr>
        <w:t>SARS CoV-2</w:t>
      </w:r>
      <w:r>
        <w:rPr>
          <w:rFonts w:ascii="Cambria" w:hAnsi="Cambria"/>
          <w:b/>
          <w:bCs/>
          <w:sz w:val="28"/>
          <w:szCs w:val="28"/>
          <w:u w:val="single"/>
        </w:rPr>
        <w:t xml:space="preserve"> dočasně omezujeme </w:t>
      </w:r>
      <w:r w:rsidR="008B257B">
        <w:rPr>
          <w:rFonts w:ascii="Cambria" w:hAnsi="Cambria"/>
          <w:b/>
          <w:bCs/>
          <w:sz w:val="28"/>
          <w:szCs w:val="28"/>
          <w:u w:val="single"/>
        </w:rPr>
        <w:t xml:space="preserve"> v době od 12.10. do 25.10.2020 </w:t>
      </w:r>
      <w:r>
        <w:rPr>
          <w:rFonts w:ascii="Cambria" w:hAnsi="Cambria"/>
          <w:b/>
          <w:bCs/>
          <w:sz w:val="28"/>
          <w:szCs w:val="28"/>
          <w:u w:val="single"/>
        </w:rPr>
        <w:t>úřední hodiny</w:t>
      </w:r>
      <w:r w:rsidR="008B257B">
        <w:rPr>
          <w:rFonts w:ascii="Cambria" w:hAnsi="Cambria"/>
          <w:b/>
          <w:bCs/>
          <w:sz w:val="28"/>
          <w:szCs w:val="28"/>
          <w:u w:val="single"/>
        </w:rPr>
        <w:t xml:space="preserve"> jen na dva dny v týdnu</w:t>
      </w:r>
    </w:p>
    <w:p w14:paraId="1324B68B" w14:textId="77777777" w:rsidR="009C306E" w:rsidRDefault="009C306E" w:rsidP="009C306E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Na Obecním úřad</w:t>
      </w:r>
      <w:r w:rsidR="00820E98">
        <w:rPr>
          <w:rFonts w:ascii="Cambria" w:hAnsi="Cambria"/>
          <w:b/>
          <w:bCs/>
          <w:sz w:val="28"/>
          <w:szCs w:val="28"/>
          <w:u w:val="single"/>
        </w:rPr>
        <w:t>ě</w:t>
      </w:r>
      <w:r>
        <w:rPr>
          <w:rFonts w:ascii="Cambria" w:hAnsi="Cambria"/>
          <w:b/>
          <w:bCs/>
          <w:sz w:val="28"/>
          <w:szCs w:val="28"/>
          <w:u w:val="single"/>
        </w:rPr>
        <w:t xml:space="preserve"> v Záhoří takto:</w:t>
      </w:r>
    </w:p>
    <w:p w14:paraId="027BBA6F" w14:textId="3B36A553" w:rsidR="009C306E" w:rsidRPr="00820E98" w:rsidRDefault="00820E98" w:rsidP="009C306E">
      <w:pPr>
        <w:rPr>
          <w:b/>
          <w:bCs/>
          <w:sz w:val="24"/>
          <w:szCs w:val="24"/>
        </w:rPr>
      </w:pPr>
      <w:r w:rsidRPr="00820E98">
        <w:rPr>
          <w:rFonts w:ascii="Cambria" w:hAnsi="Cambria"/>
          <w:b/>
          <w:bCs/>
          <w:sz w:val="28"/>
          <w:szCs w:val="28"/>
        </w:rPr>
        <w:t xml:space="preserve">Pondělí, </w:t>
      </w:r>
      <w:proofErr w:type="gramStart"/>
      <w:r w:rsidRPr="00820E98">
        <w:rPr>
          <w:rFonts w:ascii="Cambria" w:hAnsi="Cambria"/>
          <w:b/>
          <w:bCs/>
          <w:sz w:val="28"/>
          <w:szCs w:val="28"/>
        </w:rPr>
        <w:t>středa :</w:t>
      </w:r>
      <w:proofErr w:type="gramEnd"/>
      <w:r w:rsidRPr="00820E98">
        <w:rPr>
          <w:rFonts w:ascii="Cambria" w:hAnsi="Cambria"/>
          <w:b/>
          <w:bCs/>
          <w:sz w:val="28"/>
          <w:szCs w:val="28"/>
        </w:rPr>
        <w:t xml:space="preserve">        8 – 1</w:t>
      </w:r>
      <w:r w:rsidR="008B257B">
        <w:rPr>
          <w:rFonts w:ascii="Cambria" w:hAnsi="Cambria"/>
          <w:b/>
          <w:bCs/>
          <w:sz w:val="28"/>
          <w:szCs w:val="28"/>
        </w:rPr>
        <w:t>2</w:t>
      </w:r>
      <w:r w:rsidRPr="00820E98">
        <w:rPr>
          <w:rFonts w:ascii="Cambria" w:hAnsi="Cambria"/>
          <w:b/>
          <w:bCs/>
          <w:sz w:val="28"/>
          <w:szCs w:val="28"/>
        </w:rPr>
        <w:t xml:space="preserve"> hod.</w:t>
      </w:r>
      <w:r w:rsidR="008B257B">
        <w:rPr>
          <w:rFonts w:ascii="Cambria" w:hAnsi="Cambria"/>
          <w:b/>
          <w:bCs/>
          <w:sz w:val="28"/>
          <w:szCs w:val="28"/>
        </w:rPr>
        <w:t xml:space="preserve"> a od 13 – 14 hod.</w:t>
      </w:r>
      <w:r>
        <w:rPr>
          <w:rFonts w:ascii="Cambria" w:hAnsi="Cambria"/>
          <w:b/>
          <w:bCs/>
          <w:sz w:val="28"/>
          <w:szCs w:val="28"/>
        </w:rPr>
        <w:t>, v naléhavé záležitosti nejlépe po telefonické domluvě 724219518</w:t>
      </w:r>
    </w:p>
    <w:p w14:paraId="5FABE6D3" w14:textId="77777777" w:rsidR="007C6F31" w:rsidRDefault="007C6F31" w:rsidP="007C6F31">
      <w:pPr>
        <w:rPr>
          <w:sz w:val="24"/>
          <w:szCs w:val="24"/>
        </w:rPr>
      </w:pPr>
    </w:p>
    <w:p w14:paraId="60C316D4" w14:textId="77777777" w:rsidR="007C6F31" w:rsidRDefault="007C6F31" w:rsidP="007C6F31">
      <w:pPr>
        <w:rPr>
          <w:sz w:val="24"/>
          <w:szCs w:val="24"/>
        </w:rPr>
      </w:pPr>
    </w:p>
    <w:p w14:paraId="374F9C42" w14:textId="0C558C48" w:rsidR="007C6F31" w:rsidRDefault="008B257B" w:rsidP="007C6F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820E98">
        <w:rPr>
          <w:sz w:val="24"/>
          <w:szCs w:val="24"/>
        </w:rPr>
        <w:t xml:space="preserve"> </w:t>
      </w:r>
      <w:r w:rsidR="007C6F31">
        <w:rPr>
          <w:sz w:val="24"/>
          <w:szCs w:val="24"/>
        </w:rPr>
        <w:t>Koucká M. - starostka</w:t>
      </w:r>
    </w:p>
    <w:p w14:paraId="042A5045" w14:textId="77777777" w:rsidR="00283716" w:rsidRDefault="00283716" w:rsidP="00CE20A2">
      <w:pPr>
        <w:jc w:val="both"/>
        <w:rPr>
          <w:rFonts w:ascii="Cambria" w:hAnsi="Cambria"/>
        </w:rPr>
      </w:pPr>
    </w:p>
    <w:p w14:paraId="665614B2" w14:textId="77777777" w:rsidR="00283716" w:rsidRPr="00CE20A2" w:rsidRDefault="00283716" w:rsidP="00CE20A2">
      <w:pPr>
        <w:jc w:val="both"/>
        <w:rPr>
          <w:rFonts w:ascii="Cambria" w:hAnsi="Cambria"/>
        </w:rPr>
      </w:pPr>
    </w:p>
    <w:sectPr w:rsidR="00283716" w:rsidRPr="00CE20A2" w:rsidSect="001410AB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ECC17" w14:textId="77777777" w:rsidR="00E311CF" w:rsidRDefault="00E311CF" w:rsidP="001410AB">
      <w:pPr>
        <w:spacing w:after="0" w:line="240" w:lineRule="auto"/>
      </w:pPr>
      <w:r>
        <w:separator/>
      </w:r>
    </w:p>
  </w:endnote>
  <w:endnote w:type="continuationSeparator" w:id="0">
    <w:p w14:paraId="2D479BAA" w14:textId="77777777" w:rsidR="00E311CF" w:rsidRDefault="00E311CF" w:rsidP="0014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EF9A5" w14:textId="77777777" w:rsidR="001410AB" w:rsidRPr="00AD4967" w:rsidRDefault="00E311CF" w:rsidP="001410AB">
    <w:pPr>
      <w:pStyle w:val="Zpat"/>
      <w:spacing w:line="360" w:lineRule="auto"/>
      <w:rPr>
        <w:rFonts w:ascii="Cambria" w:hAnsi="Cambria"/>
      </w:rPr>
    </w:pPr>
    <w:r>
      <w:rPr>
        <w:rFonts w:ascii="Cambria" w:hAnsi="Cambria"/>
        <w:noProof/>
        <w:color w:val="003399"/>
        <w:sz w:val="72"/>
        <w:szCs w:val="72"/>
        <w:lang w:eastAsia="cs-CZ"/>
      </w:rPr>
      <w:pict w14:anchorId="758374D0">
        <v:line id="Přímá spojnice 3" o:spid="_x0000_s2049" style="position:absolute;flip:x;z-index:-251658752;visibility:visible;mso-position-horizontal:center;mso-position-horizontal-relative:margin;mso-width-relative:margin;mso-height-relative:margin" from="0,-2.3pt" to="564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" strokecolor="#039" strokeweight="1.5pt">
          <w10:wrap anchorx="margin"/>
        </v:line>
      </w:pict>
    </w:r>
    <w:proofErr w:type="gramStart"/>
    <w:r w:rsidR="001410AB" w:rsidRPr="00AD4967">
      <w:rPr>
        <w:rFonts w:ascii="Cambria" w:hAnsi="Cambria"/>
      </w:rPr>
      <w:t>Smrčí  32</w:t>
    </w:r>
    <w:proofErr w:type="gramEnd"/>
    <w:r w:rsidR="001410AB" w:rsidRPr="00AD4967">
      <w:rPr>
        <w:rFonts w:ascii="Cambria" w:hAnsi="Cambria"/>
      </w:rPr>
      <w:t>, 513 01 Semily</w:t>
    </w:r>
    <w:r w:rsidR="001410AB" w:rsidRPr="00AD4967">
      <w:rPr>
        <w:rFonts w:ascii="Cambria" w:hAnsi="Cambria"/>
      </w:rPr>
      <w:tab/>
      <w:t xml:space="preserve">                         tel: 481 688 153, fax: 481 688 133, email: </w:t>
    </w:r>
    <w:hyperlink r:id="rId1" w:history="1">
      <w:r w:rsidR="001410AB" w:rsidRPr="00AD4967">
        <w:rPr>
          <w:rStyle w:val="Hypertextovodkaz"/>
          <w:rFonts w:ascii="Cambria" w:hAnsi="Cambria"/>
          <w:color w:val="auto"/>
          <w:u w:val="none"/>
        </w:rPr>
        <w:t>ouzahori@tfnet.cz</w:t>
      </w:r>
    </w:hyperlink>
  </w:p>
  <w:p w14:paraId="70DC1F7B" w14:textId="77777777" w:rsidR="005A39CC" w:rsidRPr="00AD4967" w:rsidRDefault="001410AB" w:rsidP="001410AB">
    <w:pPr>
      <w:pStyle w:val="Zpat"/>
      <w:spacing w:line="360" w:lineRule="auto"/>
      <w:rPr>
        <w:rFonts w:ascii="Cambria" w:hAnsi="Cambria"/>
      </w:rPr>
    </w:pPr>
    <w:r w:rsidRPr="00AD4967">
      <w:rPr>
        <w:rFonts w:ascii="Cambria" w:hAnsi="Cambria"/>
      </w:rPr>
      <w:t xml:space="preserve">IČO: </w:t>
    </w:r>
    <w:r w:rsidRPr="00AD4967">
      <w:rPr>
        <w:rFonts w:ascii="Cambria" w:hAnsi="Cambria"/>
        <w:bCs/>
      </w:rPr>
      <w:t xml:space="preserve">00276308                     </w:t>
    </w:r>
    <w:r w:rsidR="00154E08">
      <w:rPr>
        <w:rFonts w:ascii="Cambria" w:hAnsi="Cambria"/>
        <w:bCs/>
      </w:rPr>
      <w:t xml:space="preserve">                      </w:t>
    </w:r>
    <w:r w:rsidRPr="00AD4967">
      <w:rPr>
        <w:rFonts w:ascii="Cambria" w:hAnsi="Cambria"/>
        <w:bCs/>
      </w:rPr>
      <w:t xml:space="preserve">číslo účtu: </w:t>
    </w:r>
    <w:r w:rsidRPr="00AD4967">
      <w:rPr>
        <w:rStyle w:val="Siln"/>
        <w:rFonts w:ascii="Cambria" w:hAnsi="Cambria"/>
        <w:b w:val="0"/>
      </w:rPr>
      <w:t>165922425/0300</w:t>
    </w:r>
    <w:r w:rsidRPr="00AD4967">
      <w:rPr>
        <w:rFonts w:ascii="Cambria" w:hAnsi="Cambria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74234" w14:textId="77777777" w:rsidR="00E311CF" w:rsidRDefault="00E311CF" w:rsidP="001410AB">
      <w:pPr>
        <w:spacing w:after="0" w:line="240" w:lineRule="auto"/>
      </w:pPr>
      <w:r>
        <w:separator/>
      </w:r>
    </w:p>
  </w:footnote>
  <w:footnote w:type="continuationSeparator" w:id="0">
    <w:p w14:paraId="08253FBC" w14:textId="77777777" w:rsidR="00E311CF" w:rsidRDefault="00E311CF" w:rsidP="00141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B0624"/>
    <w:multiLevelType w:val="hybridMultilevel"/>
    <w:tmpl w:val="71BCD6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976C2"/>
    <w:multiLevelType w:val="hybridMultilevel"/>
    <w:tmpl w:val="E8D839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04CF6"/>
    <w:multiLevelType w:val="hybridMultilevel"/>
    <w:tmpl w:val="73004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55B8A"/>
    <w:multiLevelType w:val="hybridMultilevel"/>
    <w:tmpl w:val="77D80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96F77"/>
    <w:multiLevelType w:val="hybridMultilevel"/>
    <w:tmpl w:val="E63C0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BA1"/>
    <w:rsid w:val="0001786E"/>
    <w:rsid w:val="0002446F"/>
    <w:rsid w:val="00032F23"/>
    <w:rsid w:val="00062611"/>
    <w:rsid w:val="00066DF7"/>
    <w:rsid w:val="00095406"/>
    <w:rsid w:val="000A46B1"/>
    <w:rsid w:val="000B42F0"/>
    <w:rsid w:val="000C1B04"/>
    <w:rsid w:val="000D1C4F"/>
    <w:rsid w:val="000D5527"/>
    <w:rsid w:val="000E474A"/>
    <w:rsid w:val="000E4AF4"/>
    <w:rsid w:val="00103AAD"/>
    <w:rsid w:val="00106D87"/>
    <w:rsid w:val="00113FC4"/>
    <w:rsid w:val="00114A81"/>
    <w:rsid w:val="00116D77"/>
    <w:rsid w:val="001223E5"/>
    <w:rsid w:val="00122F24"/>
    <w:rsid w:val="001410AB"/>
    <w:rsid w:val="00154E08"/>
    <w:rsid w:val="0017415A"/>
    <w:rsid w:val="00176863"/>
    <w:rsid w:val="00191382"/>
    <w:rsid w:val="0019288D"/>
    <w:rsid w:val="001A197A"/>
    <w:rsid w:val="001A507C"/>
    <w:rsid w:val="001C27F3"/>
    <w:rsid w:val="001D4F73"/>
    <w:rsid w:val="001E643F"/>
    <w:rsid w:val="001F11BE"/>
    <w:rsid w:val="00206B38"/>
    <w:rsid w:val="00207759"/>
    <w:rsid w:val="002134C9"/>
    <w:rsid w:val="00214623"/>
    <w:rsid w:val="00221027"/>
    <w:rsid w:val="00226D5D"/>
    <w:rsid w:val="00227B20"/>
    <w:rsid w:val="00246A8D"/>
    <w:rsid w:val="00280B0E"/>
    <w:rsid w:val="00283716"/>
    <w:rsid w:val="002962DD"/>
    <w:rsid w:val="0029768B"/>
    <w:rsid w:val="002B762E"/>
    <w:rsid w:val="002C175D"/>
    <w:rsid w:val="002D3FF2"/>
    <w:rsid w:val="00307325"/>
    <w:rsid w:val="00336C16"/>
    <w:rsid w:val="003A24A5"/>
    <w:rsid w:val="003A2ACA"/>
    <w:rsid w:val="003D3DAF"/>
    <w:rsid w:val="003D4C99"/>
    <w:rsid w:val="003D65E4"/>
    <w:rsid w:val="003E275F"/>
    <w:rsid w:val="004040FC"/>
    <w:rsid w:val="00420BFB"/>
    <w:rsid w:val="0042297D"/>
    <w:rsid w:val="00426948"/>
    <w:rsid w:val="004326C6"/>
    <w:rsid w:val="0043345E"/>
    <w:rsid w:val="00437F2A"/>
    <w:rsid w:val="00456896"/>
    <w:rsid w:val="00472CC0"/>
    <w:rsid w:val="004747C5"/>
    <w:rsid w:val="004B47CD"/>
    <w:rsid w:val="004C3EA3"/>
    <w:rsid w:val="004C7E09"/>
    <w:rsid w:val="004D319D"/>
    <w:rsid w:val="004D78FB"/>
    <w:rsid w:val="00514E4D"/>
    <w:rsid w:val="00517D18"/>
    <w:rsid w:val="00533045"/>
    <w:rsid w:val="00534092"/>
    <w:rsid w:val="0056163C"/>
    <w:rsid w:val="005908AA"/>
    <w:rsid w:val="005A39CC"/>
    <w:rsid w:val="005B5008"/>
    <w:rsid w:val="005D2AE3"/>
    <w:rsid w:val="005D570C"/>
    <w:rsid w:val="005F62B7"/>
    <w:rsid w:val="006045A8"/>
    <w:rsid w:val="00621757"/>
    <w:rsid w:val="0062529F"/>
    <w:rsid w:val="00665761"/>
    <w:rsid w:val="00666D8B"/>
    <w:rsid w:val="00676EF9"/>
    <w:rsid w:val="0068585E"/>
    <w:rsid w:val="006933D7"/>
    <w:rsid w:val="00693BCB"/>
    <w:rsid w:val="00696E9E"/>
    <w:rsid w:val="006B36DC"/>
    <w:rsid w:val="006B520D"/>
    <w:rsid w:val="006C5132"/>
    <w:rsid w:val="006F54B4"/>
    <w:rsid w:val="0070700A"/>
    <w:rsid w:val="00734497"/>
    <w:rsid w:val="00755B39"/>
    <w:rsid w:val="007A61C1"/>
    <w:rsid w:val="007C6F31"/>
    <w:rsid w:val="007D31EB"/>
    <w:rsid w:val="007F60B2"/>
    <w:rsid w:val="007F60C1"/>
    <w:rsid w:val="00804D1C"/>
    <w:rsid w:val="00812E5F"/>
    <w:rsid w:val="00820E98"/>
    <w:rsid w:val="008367C3"/>
    <w:rsid w:val="00847CF5"/>
    <w:rsid w:val="00882E95"/>
    <w:rsid w:val="00887F2A"/>
    <w:rsid w:val="00891598"/>
    <w:rsid w:val="00897928"/>
    <w:rsid w:val="008A2BF3"/>
    <w:rsid w:val="008B257B"/>
    <w:rsid w:val="008F016B"/>
    <w:rsid w:val="00903130"/>
    <w:rsid w:val="0091549D"/>
    <w:rsid w:val="009264B7"/>
    <w:rsid w:val="00960222"/>
    <w:rsid w:val="00962722"/>
    <w:rsid w:val="00977318"/>
    <w:rsid w:val="00994E6C"/>
    <w:rsid w:val="00995489"/>
    <w:rsid w:val="009B03E7"/>
    <w:rsid w:val="009B6D38"/>
    <w:rsid w:val="009C306E"/>
    <w:rsid w:val="009C59DC"/>
    <w:rsid w:val="009D398D"/>
    <w:rsid w:val="009D3E1B"/>
    <w:rsid w:val="009D77E2"/>
    <w:rsid w:val="009D7DB3"/>
    <w:rsid w:val="009E23BE"/>
    <w:rsid w:val="009E252D"/>
    <w:rsid w:val="009E27C3"/>
    <w:rsid w:val="009F7115"/>
    <w:rsid w:val="00A00FED"/>
    <w:rsid w:val="00A047C2"/>
    <w:rsid w:val="00A05F5D"/>
    <w:rsid w:val="00A40503"/>
    <w:rsid w:val="00A43F74"/>
    <w:rsid w:val="00A64BA5"/>
    <w:rsid w:val="00A82677"/>
    <w:rsid w:val="00A91343"/>
    <w:rsid w:val="00AC38A2"/>
    <w:rsid w:val="00AC7089"/>
    <w:rsid w:val="00AD4967"/>
    <w:rsid w:val="00B12BE0"/>
    <w:rsid w:val="00B3197A"/>
    <w:rsid w:val="00B34D65"/>
    <w:rsid w:val="00B4227C"/>
    <w:rsid w:val="00BB04E1"/>
    <w:rsid w:val="00BB6957"/>
    <w:rsid w:val="00BB792F"/>
    <w:rsid w:val="00BD67B2"/>
    <w:rsid w:val="00BF4DAA"/>
    <w:rsid w:val="00C01EA9"/>
    <w:rsid w:val="00C10AC9"/>
    <w:rsid w:val="00C21E79"/>
    <w:rsid w:val="00C35E70"/>
    <w:rsid w:val="00C5562F"/>
    <w:rsid w:val="00C600E1"/>
    <w:rsid w:val="00C77BE2"/>
    <w:rsid w:val="00C8414C"/>
    <w:rsid w:val="00C877BD"/>
    <w:rsid w:val="00CB7536"/>
    <w:rsid w:val="00CC0BA1"/>
    <w:rsid w:val="00CE20A2"/>
    <w:rsid w:val="00D074ED"/>
    <w:rsid w:val="00D104BC"/>
    <w:rsid w:val="00D13A6F"/>
    <w:rsid w:val="00D21D16"/>
    <w:rsid w:val="00D442C8"/>
    <w:rsid w:val="00D47418"/>
    <w:rsid w:val="00D60DB6"/>
    <w:rsid w:val="00D63C3A"/>
    <w:rsid w:val="00D653F8"/>
    <w:rsid w:val="00DA41FD"/>
    <w:rsid w:val="00DB1DAD"/>
    <w:rsid w:val="00DB621B"/>
    <w:rsid w:val="00DB6D44"/>
    <w:rsid w:val="00DC53D0"/>
    <w:rsid w:val="00DD4ED3"/>
    <w:rsid w:val="00DE20DE"/>
    <w:rsid w:val="00DF03FA"/>
    <w:rsid w:val="00DF1A27"/>
    <w:rsid w:val="00E1377D"/>
    <w:rsid w:val="00E20A37"/>
    <w:rsid w:val="00E311CF"/>
    <w:rsid w:val="00E42A5A"/>
    <w:rsid w:val="00E51CD4"/>
    <w:rsid w:val="00E773B7"/>
    <w:rsid w:val="00E871C4"/>
    <w:rsid w:val="00EB43CA"/>
    <w:rsid w:val="00EB661C"/>
    <w:rsid w:val="00ED03E0"/>
    <w:rsid w:val="00ED289D"/>
    <w:rsid w:val="00ED72E1"/>
    <w:rsid w:val="00F03392"/>
    <w:rsid w:val="00F71E5C"/>
    <w:rsid w:val="00F7623F"/>
    <w:rsid w:val="00F82939"/>
    <w:rsid w:val="00FA3480"/>
    <w:rsid w:val="00FB687E"/>
    <w:rsid w:val="00FC7113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C87717"/>
  <w15:docId w15:val="{1092EF97-4D4E-4785-B94C-71FF2156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0A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B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41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0AB"/>
  </w:style>
  <w:style w:type="paragraph" w:styleId="Zpat">
    <w:name w:val="footer"/>
    <w:basedOn w:val="Normln"/>
    <w:link w:val="ZpatChar"/>
    <w:uiPriority w:val="99"/>
    <w:unhideWhenUsed/>
    <w:rsid w:val="00141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0AB"/>
  </w:style>
  <w:style w:type="character" w:styleId="Hypertextovodkaz">
    <w:name w:val="Hyperlink"/>
    <w:basedOn w:val="Standardnpsmoodstavce"/>
    <w:uiPriority w:val="99"/>
    <w:unhideWhenUsed/>
    <w:rsid w:val="001410A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410AB"/>
    <w:rPr>
      <w:b/>
      <w:bCs/>
    </w:rPr>
  </w:style>
  <w:style w:type="paragraph" w:styleId="Bezmezer">
    <w:name w:val="No Spacing"/>
    <w:uiPriority w:val="1"/>
    <w:qFormat/>
    <w:rsid w:val="00E51CD4"/>
    <w:pPr>
      <w:spacing w:after="0" w:line="240" w:lineRule="auto"/>
    </w:pPr>
    <w:rPr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D3FF2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437F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F2A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37F2A"/>
    <w:rPr>
      <w:sz w:val="16"/>
      <w:szCs w:val="16"/>
    </w:rPr>
  </w:style>
  <w:style w:type="paragraph" w:customStyle="1" w:styleId="MSp-text">
    <w:name w:val="MSp-text"/>
    <w:basedOn w:val="Normln"/>
    <w:rsid w:val="0042297D"/>
    <w:pPr>
      <w:tabs>
        <w:tab w:val="left" w:pos="720"/>
      </w:tabs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zahori@tfne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2669-846A-4576-A865-45125C0B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Infocentrum Železný Brod</dc:creator>
  <cp:lastModifiedBy>OU Obec Záhoří</cp:lastModifiedBy>
  <cp:revision>116</cp:revision>
  <cp:lastPrinted>2020-10-12T08:54:00Z</cp:lastPrinted>
  <dcterms:created xsi:type="dcterms:W3CDTF">2014-07-21T07:53:00Z</dcterms:created>
  <dcterms:modified xsi:type="dcterms:W3CDTF">2020-10-12T09:01:00Z</dcterms:modified>
</cp:coreProperties>
</file>